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73" w:rsidRPr="00F55DF3" w:rsidRDefault="00511B73" w:rsidP="00511B73">
      <w:pPr>
        <w:pStyle w:val="a6"/>
        <w:pBdr>
          <w:bottom w:val="single" w:sz="6" w:space="1" w:color="auto"/>
        </w:pBdr>
        <w:jc w:val="center"/>
        <w:rPr>
          <w:rFonts w:ascii="Times New Roman" w:hAnsi="Times New Roman"/>
          <w:b/>
          <w:lang w:val="bg-BG"/>
        </w:rPr>
      </w:pPr>
      <w:r w:rsidRPr="00F55DF3">
        <w:rPr>
          <w:rFonts w:ascii="Times New Roman" w:hAnsi="Times New Roman"/>
          <w:b/>
          <w:lang w:val="bg-BG"/>
        </w:rPr>
        <w:t>СВИЩОВСКА ПРОФЕСИОНАЛНА ГИМНАЗИЯ „АЛЕКО КОНСТАНТИНОВ”</w:t>
      </w:r>
    </w:p>
    <w:p w:rsidR="00511B73" w:rsidRPr="00F55DF3" w:rsidRDefault="00511B73" w:rsidP="00511B73">
      <w:pPr>
        <w:pStyle w:val="a6"/>
        <w:jc w:val="center"/>
        <w:rPr>
          <w:rFonts w:ascii="Times New Roman" w:hAnsi="Times New Roman"/>
          <w:sz w:val="20"/>
          <w:szCs w:val="20"/>
          <w:lang w:val="bg-BG"/>
        </w:rPr>
      </w:pPr>
      <w:r w:rsidRPr="00F55DF3">
        <w:rPr>
          <w:rFonts w:ascii="Times New Roman" w:hAnsi="Times New Roman"/>
          <w:sz w:val="20"/>
          <w:szCs w:val="20"/>
          <w:lang w:val="bg-BG"/>
        </w:rPr>
        <w:t>Адрес: гр. Свищов - 5250, ул.”Искър” 19; тел. 0631 60812 – Директор; 0631 60816 - Зам.-директор;</w:t>
      </w:r>
    </w:p>
    <w:p w:rsidR="00511B73" w:rsidRPr="00F55DF3" w:rsidRDefault="00511B73" w:rsidP="00511B73">
      <w:pPr>
        <w:pStyle w:val="a6"/>
        <w:jc w:val="center"/>
        <w:rPr>
          <w:rFonts w:ascii="Times New Roman" w:hAnsi="Times New Roman"/>
          <w:sz w:val="20"/>
          <w:szCs w:val="20"/>
          <w:lang w:val="bg-BG"/>
        </w:rPr>
      </w:pPr>
      <w:r w:rsidRPr="00F55DF3">
        <w:rPr>
          <w:rFonts w:ascii="Times New Roman" w:hAnsi="Times New Roman"/>
          <w:sz w:val="20"/>
          <w:szCs w:val="20"/>
          <w:lang w:val="bg-BG"/>
        </w:rPr>
        <w:t>0631 60798 – Счетоводство; 0631 60851 –Канцелария; факс: 0631 60816, 0631 60798;</w:t>
      </w:r>
    </w:p>
    <w:p w:rsidR="00511B73" w:rsidRPr="00F55DF3" w:rsidRDefault="00511B73" w:rsidP="00511B73">
      <w:pPr>
        <w:pStyle w:val="a6"/>
        <w:jc w:val="center"/>
        <w:rPr>
          <w:rFonts w:ascii="Times New Roman" w:hAnsi="Times New Roman"/>
          <w:sz w:val="20"/>
          <w:szCs w:val="20"/>
          <w:lang w:val="bg-BG"/>
        </w:rPr>
      </w:pP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e-mail</w:t>
      </w:r>
      <w:proofErr w:type="spellEnd"/>
      <w:r w:rsidRPr="00F55DF3">
        <w:rPr>
          <w:rFonts w:ascii="Times New Roman" w:hAnsi="Times New Roman"/>
          <w:sz w:val="20"/>
          <w:szCs w:val="20"/>
          <w:lang w:val="bg-BG"/>
        </w:rPr>
        <w:t xml:space="preserve">: </w:t>
      </w: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lps_svishtov@abv</w:t>
      </w:r>
      <w:proofErr w:type="spellEnd"/>
      <w:r w:rsidRPr="00F55DF3">
        <w:rPr>
          <w:rFonts w:ascii="Times New Roman" w:hAnsi="Times New Roman"/>
          <w:sz w:val="20"/>
          <w:szCs w:val="20"/>
          <w:lang w:val="bg-BG"/>
        </w:rPr>
        <w:t>.</w:t>
      </w: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bg</w:t>
      </w:r>
      <w:proofErr w:type="spellEnd"/>
      <w:r w:rsidRPr="00F55DF3">
        <w:rPr>
          <w:rFonts w:ascii="Times New Roman" w:hAnsi="Times New Roman"/>
          <w:sz w:val="20"/>
          <w:szCs w:val="20"/>
          <w:lang w:val="bg-BG"/>
        </w:rPr>
        <w:t xml:space="preserve">, </w:t>
      </w: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Web</w:t>
      </w:r>
      <w:proofErr w:type="spellEnd"/>
      <w:r w:rsidRPr="00F55DF3">
        <w:rPr>
          <w:rFonts w:ascii="Times New Roman" w:hAnsi="Times New Roman"/>
          <w:sz w:val="20"/>
          <w:szCs w:val="20"/>
          <w:lang w:val="bg-BG"/>
        </w:rPr>
        <w:t xml:space="preserve"> сайт: </w:t>
      </w: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www</w:t>
      </w:r>
      <w:proofErr w:type="spellEnd"/>
      <w:r w:rsidRPr="00F55DF3">
        <w:rPr>
          <w:rFonts w:ascii="Times New Roman" w:hAnsi="Times New Roman"/>
          <w:sz w:val="20"/>
          <w:szCs w:val="20"/>
          <w:lang w:val="bg-BG"/>
        </w:rPr>
        <w:t>.</w:t>
      </w: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pglps-svishtov</w:t>
      </w:r>
      <w:proofErr w:type="spellEnd"/>
      <w:r w:rsidRPr="00F55DF3">
        <w:rPr>
          <w:rFonts w:ascii="Times New Roman" w:hAnsi="Times New Roman"/>
          <w:sz w:val="20"/>
          <w:szCs w:val="20"/>
          <w:lang w:val="bg-BG"/>
        </w:rPr>
        <w:t>.</w:t>
      </w: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com</w:t>
      </w:r>
      <w:proofErr w:type="spellEnd"/>
    </w:p>
    <w:p w:rsidR="0024151E" w:rsidRPr="00511B73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bg-BG" w:eastAsia="bg-BG"/>
        </w:rPr>
      </w:pPr>
    </w:p>
    <w:p w:rsidR="00511B73" w:rsidRDefault="00511B73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11B73" w:rsidRDefault="00511B73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eastAsia="bg-BG"/>
        </w:rPr>
      </w:pPr>
    </w:p>
    <w:p w:rsidR="00FF6FDE" w:rsidRPr="001626CC" w:rsidRDefault="00FF6FDE" w:rsidP="00FF6FDE">
      <w:pPr>
        <w:numPr>
          <w:ilvl w:val="0"/>
          <w:numId w:val="13"/>
        </w:numPr>
        <w:spacing w:after="0" w:line="360" w:lineRule="auto"/>
        <w:ind w:left="395" w:hanging="395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626CC">
        <w:rPr>
          <w:rFonts w:ascii="Times New Roman" w:hAnsi="Times New Roman"/>
          <w:i/>
          <w:sz w:val="24"/>
          <w:szCs w:val="24"/>
          <w:lang w:val="bg-BG"/>
        </w:rPr>
        <w:t xml:space="preserve">Наименование на административната услуга </w:t>
      </w: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626CC">
        <w:rPr>
          <w:rFonts w:ascii="Times New Roman" w:hAnsi="Times New Roman"/>
          <w:b/>
          <w:sz w:val="24"/>
          <w:szCs w:val="24"/>
          <w:lang w:val="bg-BG"/>
        </w:rPr>
        <w:t>Издаване на служебна бележка за допускане до държавни зрелостни изпити</w:t>
      </w: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626CC">
        <w:rPr>
          <w:rFonts w:ascii="Times New Roman" w:hAnsi="Times New Roman"/>
          <w:i/>
          <w:sz w:val="24"/>
          <w:szCs w:val="24"/>
          <w:lang w:val="bg-BG"/>
        </w:rPr>
        <w:t>2.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Правно основание за предоставянето на административната услуга/издаването на индивидуалния административен акт.</w:t>
      </w: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Наредба № 11 от 01.09.2016 г. за оценяване на резултатите от обучението на учениците (чл. 101)</w:t>
      </w: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FF6FDE" w:rsidRPr="00511B73" w:rsidRDefault="00FF6FDE" w:rsidP="00FF6FDE">
      <w:pPr>
        <w:spacing w:after="0" w:line="36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</w:pPr>
      <w:r w:rsidRPr="00511B73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Директор на</w:t>
      </w:r>
      <w:r w:rsidRPr="00511B73">
        <w:rPr>
          <w:rFonts w:ascii="Times New Roman" w:eastAsia="Times New Roman" w:hAnsi="Times New Roman"/>
          <w:i/>
          <w:color w:val="000000"/>
          <w:sz w:val="24"/>
          <w:szCs w:val="24"/>
          <w:lang w:val="ru-RU" w:eastAsia="bg-BG"/>
        </w:rPr>
        <w:t xml:space="preserve"> СПГ „Алеко Константинов“ - </w:t>
      </w:r>
      <w:proofErr w:type="spellStart"/>
      <w:r w:rsidRPr="00511B73">
        <w:rPr>
          <w:rFonts w:ascii="Times New Roman" w:eastAsia="Times New Roman" w:hAnsi="Times New Roman"/>
          <w:i/>
          <w:color w:val="000000"/>
          <w:sz w:val="24"/>
          <w:szCs w:val="24"/>
          <w:lang w:val="ru-RU" w:eastAsia="bg-BG"/>
        </w:rPr>
        <w:t>Свищов</w:t>
      </w:r>
      <w:proofErr w:type="spellEnd"/>
      <w:r w:rsidRPr="00511B73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6FDE" w:rsidRPr="001626CC" w:rsidRDefault="00FF6FDE" w:rsidP="00FF6FDE">
      <w:pPr>
        <w:spacing w:after="0" w:line="360" w:lineRule="auto"/>
        <w:ind w:firstLine="679"/>
        <w:jc w:val="both"/>
        <w:rPr>
          <w:rFonts w:ascii="Times New Roman" w:hAnsi="Times New Roman"/>
          <w:sz w:val="24"/>
          <w:szCs w:val="24"/>
          <w:lang w:val="bg-BG"/>
        </w:rPr>
      </w:pPr>
      <w:r w:rsidRPr="00904941">
        <w:rPr>
          <w:rFonts w:ascii="Times New Roman" w:hAnsi="Times New Roman"/>
          <w:sz w:val="24"/>
          <w:szCs w:val="24"/>
          <w:lang w:val="bg-BG"/>
        </w:rPr>
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</w: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5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. Образци на формуляри, които се попълват за предоставянето на административната услуга.</w:t>
      </w: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6FDE" w:rsidRPr="001626CC" w:rsidRDefault="00FF6FDE" w:rsidP="00FF6FDE">
      <w:pPr>
        <w:spacing w:after="0" w:line="360" w:lineRule="auto"/>
        <w:ind w:left="679"/>
        <w:jc w:val="both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Утвърждават се ежегодно от министъра на образованието и науката.</w:t>
      </w: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. Начини на заявяване на услугата</w:t>
      </w:r>
      <w:r w:rsidRPr="001626CC">
        <w:rPr>
          <w:rFonts w:ascii="Times New Roman" w:hAnsi="Times New Roman"/>
          <w:sz w:val="24"/>
          <w:szCs w:val="24"/>
          <w:lang w:val="bg-BG"/>
        </w:rPr>
        <w:t>.</w:t>
      </w:r>
      <w:r w:rsidRPr="001626CC">
        <w:rPr>
          <w:rFonts w:ascii="Times New Roman" w:hAnsi="Times New Roman"/>
          <w:sz w:val="24"/>
          <w:szCs w:val="24"/>
          <w:lang w:val="bg-BG"/>
        </w:rPr>
        <w:br/>
        <w:t xml:space="preserve"> </w:t>
      </w:r>
    </w:p>
    <w:p w:rsidR="00FF6FDE" w:rsidRPr="001626CC" w:rsidRDefault="00FF6FDE" w:rsidP="00FF6FDE">
      <w:pPr>
        <w:spacing w:after="0" w:line="360" w:lineRule="auto"/>
        <w:ind w:firstLine="679"/>
        <w:jc w:val="both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 xml:space="preserve">Лично </w:t>
      </w: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7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</w:t>
      </w: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6FDE" w:rsidRPr="001626CC" w:rsidRDefault="00FF6FDE" w:rsidP="00FF6FDE">
      <w:pPr>
        <w:spacing w:line="360" w:lineRule="auto"/>
        <w:ind w:firstLine="679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път.</w:t>
      </w: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lastRenderedPageBreak/>
        <w:br/>
      </w: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Pr="001626CC">
        <w:rPr>
          <w:rFonts w:ascii="Times New Roman" w:hAnsi="Times New Roman"/>
          <w:sz w:val="24"/>
          <w:szCs w:val="24"/>
          <w:lang w:val="bg-BG"/>
        </w:rPr>
        <w:br/>
      </w:r>
    </w:p>
    <w:p w:rsidR="00FF6FDE" w:rsidRPr="001626CC" w:rsidRDefault="00FF6FDE" w:rsidP="00FF6FD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За съответната сесия</w:t>
      </w:r>
      <w:r>
        <w:rPr>
          <w:rFonts w:ascii="Times New Roman" w:hAnsi="Times New Roman"/>
          <w:sz w:val="24"/>
          <w:szCs w:val="24"/>
          <w:lang w:val="bg-BG"/>
        </w:rPr>
        <w:t xml:space="preserve"> на държавните зрелостни изпити</w:t>
      </w: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. Та</w:t>
      </w:r>
      <w:r>
        <w:rPr>
          <w:rFonts w:ascii="Times New Roman" w:hAnsi="Times New Roman"/>
          <w:i/>
          <w:sz w:val="24"/>
          <w:szCs w:val="24"/>
          <w:lang w:val="bg-BG"/>
        </w:rPr>
        <w:t>кси или цени</w:t>
      </w: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6FDE" w:rsidRPr="001626CC" w:rsidRDefault="00FF6FDE" w:rsidP="00FF6FD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626CC">
        <w:rPr>
          <w:rFonts w:ascii="Times New Roman" w:hAnsi="Times New Roman"/>
          <w:i/>
          <w:sz w:val="24"/>
          <w:szCs w:val="24"/>
          <w:lang w:val="bg-BG"/>
        </w:rPr>
        <w:t>1</w:t>
      </w:r>
      <w:r>
        <w:rPr>
          <w:rFonts w:ascii="Times New Roman" w:hAnsi="Times New Roman"/>
          <w:i/>
          <w:sz w:val="24"/>
          <w:szCs w:val="24"/>
          <w:lang w:val="bg-BG"/>
        </w:rPr>
        <w:t>0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FF6FDE" w:rsidRPr="001626CC" w:rsidRDefault="00FF6FDE" w:rsidP="00FF6FD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>Регионалното управлени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1626CC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  <w:r>
        <w:rPr>
          <w:rFonts w:ascii="Times New Roman" w:hAnsi="Times New Roman"/>
          <w:sz w:val="24"/>
          <w:szCs w:val="24"/>
          <w:lang w:val="bg-BG"/>
        </w:rPr>
        <w:t xml:space="preserve"> – Велико Търново</w:t>
      </w:r>
    </w:p>
    <w:p w:rsidR="00FF6FDE" w:rsidRPr="001626CC" w:rsidRDefault="00FF6FDE" w:rsidP="00FF6FD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t xml:space="preserve">Министерството на образованието 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1626CC">
        <w:rPr>
          <w:rFonts w:ascii="Times New Roman" w:hAnsi="Times New Roman"/>
          <w:sz w:val="24"/>
          <w:szCs w:val="24"/>
          <w:lang w:val="bg-BG"/>
        </w:rPr>
        <w:t>науката</w:t>
      </w: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626CC">
        <w:rPr>
          <w:rFonts w:ascii="Times New Roman" w:hAnsi="Times New Roman"/>
          <w:sz w:val="24"/>
          <w:szCs w:val="24"/>
          <w:lang w:val="bg-BG"/>
        </w:rPr>
        <w:br/>
      </w:r>
      <w:r w:rsidRPr="001626CC">
        <w:rPr>
          <w:rFonts w:ascii="Times New Roman" w:hAnsi="Times New Roman"/>
          <w:i/>
          <w:sz w:val="24"/>
          <w:szCs w:val="24"/>
          <w:lang w:val="bg-BG"/>
        </w:rPr>
        <w:t>1</w:t>
      </w:r>
      <w:r>
        <w:rPr>
          <w:rFonts w:ascii="Times New Roman" w:hAnsi="Times New Roman"/>
          <w:i/>
          <w:sz w:val="24"/>
          <w:szCs w:val="24"/>
          <w:lang w:val="bg-BG"/>
        </w:rPr>
        <w:t>1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FF6FDE" w:rsidRDefault="00FF6FDE" w:rsidP="00FF6FDE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FE44FD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Pr="00FE44FD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FE44FD">
        <w:rPr>
          <w:rFonts w:ascii="Times New Roman" w:hAnsi="Times New Roman"/>
          <w:sz w:val="24"/>
          <w:szCs w:val="24"/>
          <w:lang w:val="bg-BG"/>
        </w:rPr>
        <w:t xml:space="preserve"> кодекс пред съответния административен съд.</w:t>
      </w:r>
    </w:p>
    <w:p w:rsidR="00FF6FDE" w:rsidRPr="001626CC" w:rsidRDefault="00FF6FDE" w:rsidP="00FF6FDE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FF6FDE" w:rsidRPr="001626CC" w:rsidRDefault="00FF6FDE" w:rsidP="00FF6FDE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i/>
          <w:sz w:val="24"/>
          <w:szCs w:val="24"/>
          <w:lang w:val="bg-BG"/>
        </w:rPr>
        <w:t>1</w:t>
      </w:r>
      <w:r>
        <w:rPr>
          <w:rFonts w:ascii="Times New Roman" w:hAnsi="Times New Roman"/>
          <w:i/>
          <w:sz w:val="24"/>
          <w:szCs w:val="24"/>
          <w:lang w:val="bg-BG"/>
        </w:rPr>
        <w:t>2</w:t>
      </w:r>
      <w:r w:rsidRPr="001626CC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Електронен адрес за предложения във връзка с услугата.</w:t>
      </w: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6FDE" w:rsidRPr="001626CC" w:rsidRDefault="00FF6FDE" w:rsidP="00FF6FD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1B73">
        <w:rPr>
          <w:rFonts w:ascii="Times New Roman" w:hAnsi="Times New Roman"/>
          <w:sz w:val="24"/>
          <w:szCs w:val="24"/>
          <w:lang w:val="bg-BG"/>
        </w:rPr>
        <w:t>lps_svishtov@abv.bg</w:t>
      </w:r>
    </w:p>
    <w:p w:rsidR="00FF6FDE" w:rsidRDefault="00FF6FDE" w:rsidP="00FF6FD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26CC">
        <w:rPr>
          <w:rFonts w:ascii="Times New Roman" w:hAnsi="Times New Roman"/>
          <w:i/>
          <w:sz w:val="24"/>
          <w:szCs w:val="24"/>
          <w:lang w:val="bg-BG"/>
        </w:rPr>
        <w:t>1</w:t>
      </w:r>
      <w:r>
        <w:rPr>
          <w:rFonts w:ascii="Times New Roman" w:hAnsi="Times New Roman"/>
          <w:i/>
          <w:sz w:val="24"/>
          <w:szCs w:val="24"/>
          <w:lang w:val="bg-BG"/>
        </w:rPr>
        <w:t>3</w:t>
      </w:r>
      <w:r w:rsidRPr="001626CC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626CC">
        <w:rPr>
          <w:rFonts w:ascii="Times New Roman" w:hAnsi="Times New Roman"/>
          <w:i/>
          <w:sz w:val="24"/>
          <w:szCs w:val="24"/>
          <w:lang w:val="bg-BG"/>
        </w:rPr>
        <w:t>Начини на получаване на резултата от услугата</w:t>
      </w: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6FDE" w:rsidRPr="001626CC" w:rsidRDefault="00FF6FDE" w:rsidP="00FF6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4941">
        <w:rPr>
          <w:rFonts w:ascii="Times New Roman" w:hAnsi="Times New Roman"/>
          <w:sz w:val="24"/>
          <w:szCs w:val="24"/>
          <w:lang w:val="bg-BG"/>
        </w:rPr>
        <w:t>Лично/от родител/настойник на ученика/чрез упълномощено лице</w:t>
      </w:r>
    </w:p>
    <w:p w:rsidR="00FF6FDE" w:rsidRPr="00FF6FDE" w:rsidRDefault="00FF6FD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bg-BG" w:eastAsia="bg-BG"/>
        </w:rPr>
      </w:pPr>
    </w:p>
    <w:sectPr w:rsidR="00FF6FDE" w:rsidRPr="00FF6FD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36747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4E51F8"/>
    <w:rsid w:val="00500426"/>
    <w:rsid w:val="00511B73"/>
    <w:rsid w:val="0052416E"/>
    <w:rsid w:val="00561623"/>
    <w:rsid w:val="00594179"/>
    <w:rsid w:val="005B7128"/>
    <w:rsid w:val="00617303"/>
    <w:rsid w:val="006333CD"/>
    <w:rsid w:val="0065049F"/>
    <w:rsid w:val="006A378D"/>
    <w:rsid w:val="006B06FC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D0F5C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A35F0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  <w:rsid w:val="00FE44FD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  <w:style w:type="paragraph" w:styleId="a6">
    <w:name w:val="No Spacing"/>
    <w:uiPriority w:val="1"/>
    <w:qFormat/>
    <w:rsid w:val="00511B73"/>
    <w:pPr>
      <w:spacing w:after="0" w:line="240" w:lineRule="auto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Wen Wan</cp:lastModifiedBy>
  <cp:revision>8</cp:revision>
  <cp:lastPrinted>2018-12-13T13:52:00Z</cp:lastPrinted>
  <dcterms:created xsi:type="dcterms:W3CDTF">2019-01-18T07:54:00Z</dcterms:created>
  <dcterms:modified xsi:type="dcterms:W3CDTF">2019-01-28T17:42:00Z</dcterms:modified>
</cp:coreProperties>
</file>